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F3F0" w14:textId="7AE01F57" w:rsidR="007548DA" w:rsidRPr="000C3F20" w:rsidRDefault="00A3384A" w:rsidP="000C3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D341AB" wp14:editId="7FF2B3B1">
            <wp:simplePos x="0" y="0"/>
            <wp:positionH relativeFrom="margin">
              <wp:posOffset>-518795</wp:posOffset>
            </wp:positionH>
            <wp:positionV relativeFrom="paragraph">
              <wp:posOffset>-626110</wp:posOffset>
            </wp:positionV>
            <wp:extent cx="2933700" cy="1492928"/>
            <wp:effectExtent l="0" t="0" r="0" b="0"/>
            <wp:wrapNone/>
            <wp:docPr id="3" name="Obraz 3" descr="Obraz zawierający kreskówka, clipart, Kresków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kreskówka, clipart, Kreskówka, ilustracj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9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8DA" w:rsidRPr="000C3F20">
        <w:rPr>
          <w:rFonts w:ascii="Times New Roman" w:hAnsi="Times New Roman" w:cs="Times New Roman"/>
          <w:sz w:val="28"/>
          <w:szCs w:val="28"/>
        </w:rPr>
        <w:t>ZAMIERZENIA DYDAKTYCZNO-WYCHOWAWCZE</w:t>
      </w:r>
    </w:p>
    <w:p w14:paraId="0A641035" w14:textId="44E058AA" w:rsidR="007548DA" w:rsidRDefault="00612AF7" w:rsidP="000C3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5F1469D8" wp14:editId="6724C0C2">
            <wp:simplePos x="0" y="0"/>
            <wp:positionH relativeFrom="column">
              <wp:posOffset>1300480</wp:posOffset>
            </wp:positionH>
            <wp:positionV relativeFrom="paragraph">
              <wp:posOffset>5160010</wp:posOffset>
            </wp:positionV>
            <wp:extent cx="1682496" cy="1051560"/>
            <wp:effectExtent l="0" t="0" r="0" b="0"/>
            <wp:wrapNone/>
            <wp:docPr id="5" name="Obraz 5" descr="Akcja &quot;LATO&quot; - Szkoła Podstawowa im. ks. Józefa Londzina w Zabrz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cja &quot;LATO&quot; - Szkoła Podstawowa im. ks. Józefa Londzina w Zabrzeg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96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697">
        <w:rPr>
          <w:rFonts w:ascii="Times New Roman" w:hAnsi="Times New Roman" w:cs="Times New Roman"/>
          <w:noProof/>
          <w:sz w:val="28"/>
          <w:szCs w:val="28"/>
        </w:rPr>
        <w:t xml:space="preserve">LATO – 16.06. – </w:t>
      </w:r>
      <w:r w:rsidR="00951142">
        <w:rPr>
          <w:rFonts w:ascii="Times New Roman" w:hAnsi="Times New Roman" w:cs="Times New Roman"/>
          <w:noProof/>
          <w:sz w:val="28"/>
          <w:szCs w:val="28"/>
        </w:rPr>
        <w:t>30.06.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0"/>
        <w:gridCol w:w="3084"/>
      </w:tblGrid>
      <w:tr w:rsidR="000C3F20" w14:paraId="23961187" w14:textId="77777777" w:rsidTr="006B597E">
        <w:trPr>
          <w:trHeight w:val="680"/>
        </w:trPr>
        <w:tc>
          <w:tcPr>
            <w:tcW w:w="10910" w:type="dxa"/>
          </w:tcPr>
          <w:p w14:paraId="03B76281" w14:textId="5038AFF9" w:rsidR="00250234" w:rsidRDefault="000C3F20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umysłowa: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Rozmowa na temat bezpiecznych wakacji – burza mózgów. Przypomnienie o bezpiecznym poruszaniu się przez przejście dla pieszych.</w:t>
            </w:r>
            <w:r w:rsidR="00951142">
              <w:rPr>
                <w:rFonts w:ascii="Times New Roman" w:hAnsi="Times New Roman" w:cs="Times New Roman"/>
                <w:sz w:val="28"/>
                <w:szCs w:val="28"/>
              </w:rPr>
              <w:t xml:space="preserve"> Praca z tekstem – opowiadanie A. </w:t>
            </w:r>
            <w:proofErr w:type="spellStart"/>
            <w:r w:rsidR="00951142">
              <w:rPr>
                <w:rFonts w:ascii="Times New Roman" w:hAnsi="Times New Roman" w:cs="Times New Roman"/>
                <w:sz w:val="28"/>
                <w:szCs w:val="28"/>
              </w:rPr>
              <w:t>Aschenach</w:t>
            </w:r>
            <w:proofErr w:type="spellEnd"/>
            <w:r w:rsidR="00951142">
              <w:rPr>
                <w:rFonts w:ascii="Times New Roman" w:hAnsi="Times New Roman" w:cs="Times New Roman"/>
                <w:sz w:val="28"/>
                <w:szCs w:val="28"/>
              </w:rPr>
              <w:t xml:space="preserve"> „Zamek z piasku”. Burza mózgów – z czym kojarzy nam się lato? Wdrażanie do wypowiadania się pełnym zdaniem. Analiza słuchowa słownictwa związanego z latem.</w:t>
            </w:r>
          </w:p>
        </w:tc>
        <w:tc>
          <w:tcPr>
            <w:tcW w:w="3084" w:type="dxa"/>
          </w:tcPr>
          <w:p w14:paraId="5ADBBDA4" w14:textId="77777777" w:rsidR="00F77A1A" w:rsidRDefault="00772461" w:rsidP="00F7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  <w:p w14:paraId="2D4AA483" w14:textId="77CDB2AE" w:rsidR="00772461" w:rsidRDefault="00772461" w:rsidP="00F77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2, 4, 9</w:t>
            </w:r>
          </w:p>
        </w:tc>
      </w:tr>
      <w:tr w:rsidR="000C3F20" w14:paraId="002C3E6E" w14:textId="77777777" w:rsidTr="000C3F20">
        <w:tc>
          <w:tcPr>
            <w:tcW w:w="10910" w:type="dxa"/>
          </w:tcPr>
          <w:p w14:paraId="4F2B3D03" w14:textId="3B3726A3" w:rsidR="000C3F20" w:rsidRDefault="000C3F20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matematyczna: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Numery alarmowe – policja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 997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, straż pożarna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 998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, pogotowie ratunkowe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 999, telefon alarmowy 112.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 Zabawa matematyczna „Arbuz” – przeliczanie w zakresie 10, porównywanie mniej, więcej, tyle samo. Zabawa klasyfikacyjna „Pakujemy plecak” – klasyfikowanie przedmiotów, co nad morze, co w góry.</w:t>
            </w:r>
          </w:p>
        </w:tc>
        <w:tc>
          <w:tcPr>
            <w:tcW w:w="3084" w:type="dxa"/>
          </w:tcPr>
          <w:p w14:paraId="48D0752E" w14:textId="5265D264" w:rsidR="00772461" w:rsidRDefault="00772461" w:rsidP="00772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12</w:t>
            </w:r>
          </w:p>
        </w:tc>
      </w:tr>
      <w:tr w:rsidR="000C3F20" w14:paraId="346EFCB3" w14:textId="77777777" w:rsidTr="000C3F20">
        <w:tc>
          <w:tcPr>
            <w:tcW w:w="10910" w:type="dxa"/>
          </w:tcPr>
          <w:p w14:paraId="3C63B7D6" w14:textId="2D7B46EF" w:rsidR="000C3F20" w:rsidRDefault="000C3F20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plastyczna: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78">
              <w:rPr>
                <w:rFonts w:ascii="Times New Roman" w:hAnsi="Times New Roman" w:cs="Times New Roman"/>
                <w:sz w:val="28"/>
                <w:szCs w:val="28"/>
              </w:rPr>
              <w:t>Praca plastyczna „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>Plaża”.</w:t>
            </w:r>
            <w:r w:rsidR="00E4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Wykonanie pacy plastycznej </w:t>
            </w:r>
            <w:r w:rsidR="00612AF7">
              <w:rPr>
                <w:rFonts w:ascii="Times New Roman" w:hAnsi="Times New Roman" w:cs="Times New Roman"/>
                <w:sz w:val="28"/>
                <w:szCs w:val="28"/>
              </w:rPr>
              <w:t xml:space="preserve">„Lodowe marzenie” z wykorzystaniem bibuły oraz 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„Letnie okulary” – rysowanie wg własnej koncepcji pejzażu morskiego. </w:t>
            </w:r>
          </w:p>
        </w:tc>
        <w:tc>
          <w:tcPr>
            <w:tcW w:w="3084" w:type="dxa"/>
          </w:tcPr>
          <w:p w14:paraId="58905739" w14:textId="1CD22CEF" w:rsidR="000C3F20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</w:t>
            </w:r>
          </w:p>
        </w:tc>
      </w:tr>
      <w:tr w:rsidR="000C3F20" w14:paraId="470DB1A1" w14:textId="77777777" w:rsidTr="003734F9">
        <w:trPr>
          <w:trHeight w:val="420"/>
        </w:trPr>
        <w:tc>
          <w:tcPr>
            <w:tcW w:w="10910" w:type="dxa"/>
          </w:tcPr>
          <w:p w14:paraId="20E13473" w14:textId="550CD99E" w:rsidR="000C3F20" w:rsidRDefault="000C3F20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przyrodnicza:</w:t>
            </w:r>
            <w:r w:rsidR="0037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34F9" w:rsidRPr="003734F9">
              <w:rPr>
                <w:rFonts w:ascii="Times New Roman" w:hAnsi="Times New Roman" w:cs="Times New Roman"/>
                <w:bCs/>
                <w:sz w:val="28"/>
                <w:szCs w:val="28"/>
              </w:rPr>
              <w:t>Podlewanie roślin w kąciku przyrodniczym.</w:t>
            </w:r>
            <w:r w:rsidRPr="0037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142">
              <w:rPr>
                <w:rFonts w:ascii="Times New Roman" w:hAnsi="Times New Roman" w:cs="Times New Roman"/>
                <w:sz w:val="28"/>
                <w:szCs w:val="28"/>
              </w:rPr>
              <w:t xml:space="preserve">Poznanie kwiatów letnich – chabry, maki, wyki. 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Wycieczka nad morze – podziwianie krajobrazu. </w:t>
            </w:r>
          </w:p>
        </w:tc>
        <w:tc>
          <w:tcPr>
            <w:tcW w:w="3084" w:type="dxa"/>
          </w:tcPr>
          <w:p w14:paraId="7F50AA89" w14:textId="77777777" w:rsidR="00F77A1A" w:rsidRDefault="006E7637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  <w:p w14:paraId="7AA5D5F2" w14:textId="79126687" w:rsidR="006E7637" w:rsidRDefault="006E7637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9, 16, 18</w:t>
            </w:r>
          </w:p>
        </w:tc>
      </w:tr>
      <w:tr w:rsidR="000C3F20" w14:paraId="65800AFA" w14:textId="77777777" w:rsidTr="000C3F20">
        <w:tc>
          <w:tcPr>
            <w:tcW w:w="10910" w:type="dxa"/>
          </w:tcPr>
          <w:p w14:paraId="73644C1F" w14:textId="42FBB926" w:rsidR="000C3F20" w:rsidRDefault="000C3F20" w:rsidP="0037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muzyczna:</w:t>
            </w:r>
            <w:r w:rsidR="00F11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1697" w:rsidRPr="00373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Śpiewanie </w:t>
            </w:r>
            <w:r w:rsidR="003734F9" w:rsidRPr="003734F9">
              <w:rPr>
                <w:rFonts w:ascii="Times New Roman" w:hAnsi="Times New Roman" w:cs="Times New Roman"/>
                <w:bCs/>
                <w:sz w:val="28"/>
                <w:szCs w:val="28"/>
              </w:rPr>
              <w:t>refrenu piosenki „Niech żyją wakacje”.</w:t>
            </w:r>
          </w:p>
        </w:tc>
        <w:tc>
          <w:tcPr>
            <w:tcW w:w="3084" w:type="dxa"/>
          </w:tcPr>
          <w:p w14:paraId="69C92AE9" w14:textId="2054D5CA" w:rsidR="000C3F20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1</w:t>
            </w:r>
          </w:p>
        </w:tc>
      </w:tr>
      <w:tr w:rsidR="000C3F20" w14:paraId="44D50843" w14:textId="77777777" w:rsidTr="000C3F20">
        <w:tc>
          <w:tcPr>
            <w:tcW w:w="10910" w:type="dxa"/>
          </w:tcPr>
          <w:p w14:paraId="7C320CF5" w14:textId="56E072BF" w:rsidR="00E2105A" w:rsidRDefault="000C3F20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fizyczna: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Zabawa </w:t>
            </w:r>
            <w:proofErr w:type="spellStart"/>
            <w:r w:rsidR="003734F9">
              <w:rPr>
                <w:rFonts w:ascii="Times New Roman" w:hAnsi="Times New Roman" w:cs="Times New Roman"/>
                <w:sz w:val="28"/>
                <w:szCs w:val="28"/>
              </w:rPr>
              <w:t>orientacyjno</w:t>
            </w:r>
            <w:proofErr w:type="spellEnd"/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 – porządkowa „Dobrze – źle. ”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Zabawy ruchowe przy piosenkach z Ani</w:t>
            </w:r>
            <w:r w:rsidR="005C385B">
              <w:rPr>
                <w:rFonts w:ascii="Times New Roman" w:hAnsi="Times New Roman" w:cs="Times New Roman"/>
                <w:sz w:val="28"/>
                <w:szCs w:val="28"/>
              </w:rPr>
              <w:t>matorem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4A7">
              <w:rPr>
                <w:rFonts w:ascii="Times New Roman" w:hAnsi="Times New Roman" w:cs="Times New Roman"/>
                <w:sz w:val="28"/>
                <w:szCs w:val="28"/>
              </w:rPr>
              <w:t xml:space="preserve">Konkurencje sportowe – skok w worku; poruszanie się </w:t>
            </w:r>
            <w:r w:rsidR="00CB24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w parze ze złączoną nogą; rzut piłką </w:t>
            </w:r>
            <w:r w:rsidR="00951142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="00CB24A7">
              <w:rPr>
                <w:rFonts w:ascii="Times New Roman" w:hAnsi="Times New Roman" w:cs="Times New Roman"/>
                <w:sz w:val="28"/>
                <w:szCs w:val="28"/>
              </w:rPr>
              <w:t xml:space="preserve"> kosza.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 Zestaw ćwiczeń gimnastycznych na świeżym powietrzu „Jedziemy na wakacje” -  zabawy rzutne, bieżne, zręcznościowe. Masażyk „Letnie smaki”.</w:t>
            </w:r>
          </w:p>
        </w:tc>
        <w:tc>
          <w:tcPr>
            <w:tcW w:w="3084" w:type="dxa"/>
          </w:tcPr>
          <w:p w14:paraId="7EA6865F" w14:textId="77777777" w:rsidR="00772461" w:rsidRDefault="00772461" w:rsidP="00D07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  <w:p w14:paraId="272801AD" w14:textId="557DEC36" w:rsidR="00F77A1A" w:rsidRDefault="00772461" w:rsidP="00D07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1, 4, 5, 6</w:t>
            </w:r>
          </w:p>
        </w:tc>
      </w:tr>
      <w:tr w:rsidR="000C3F20" w14:paraId="252DC3D4" w14:textId="77777777" w:rsidTr="00D07178">
        <w:trPr>
          <w:trHeight w:val="769"/>
        </w:trPr>
        <w:tc>
          <w:tcPr>
            <w:tcW w:w="10910" w:type="dxa"/>
          </w:tcPr>
          <w:p w14:paraId="3BAAD7F1" w14:textId="6E4B5BBB" w:rsidR="000C3F20" w:rsidRDefault="00612AF7" w:rsidP="00F1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 wp14:anchorId="5C6D3DB3" wp14:editId="4DCE7FA8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199390</wp:posOffset>
                  </wp:positionV>
                  <wp:extent cx="3375660" cy="19050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3F20" w:rsidRPr="00A33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Aktywność społeczna:</w:t>
            </w:r>
            <w:r w:rsidR="000E4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697">
              <w:rPr>
                <w:rFonts w:ascii="Times New Roman" w:hAnsi="Times New Roman" w:cs="Times New Roman"/>
                <w:sz w:val="28"/>
                <w:szCs w:val="28"/>
              </w:rPr>
              <w:t>Udział w Pikniku Rodzinnym</w:t>
            </w:r>
            <w:r w:rsidR="008E563A">
              <w:rPr>
                <w:rFonts w:ascii="Times New Roman" w:hAnsi="Times New Roman" w:cs="Times New Roman"/>
                <w:sz w:val="28"/>
                <w:szCs w:val="28"/>
              </w:rPr>
              <w:t xml:space="preserve"> – celebrowanie  wspólnego czasu. Współdziałanie podczas zajęć i zabaw. Zabawa „Nić porozumienia” – wypowiadanie się na temat atmosfery w grupie, rozmowy na temat zachowań pozytywnych i negatywnych wśród dzieci. </w:t>
            </w:r>
          </w:p>
        </w:tc>
        <w:tc>
          <w:tcPr>
            <w:tcW w:w="3084" w:type="dxa"/>
          </w:tcPr>
          <w:p w14:paraId="5317D110" w14:textId="77777777" w:rsidR="00F77A1A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3</w:t>
            </w:r>
          </w:p>
          <w:p w14:paraId="242B1E15" w14:textId="7593CE21" w:rsidR="00772461" w:rsidRDefault="00772461" w:rsidP="000C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1</w:t>
            </w:r>
          </w:p>
        </w:tc>
      </w:tr>
    </w:tbl>
    <w:p w14:paraId="059A4641" w14:textId="4048EF0C" w:rsidR="007548DA" w:rsidRDefault="007548DA" w:rsidP="00612AF7"/>
    <w:sectPr w:rsidR="007548DA" w:rsidSect="00754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DA"/>
    <w:rsid w:val="000C3F20"/>
    <w:rsid w:val="000E4183"/>
    <w:rsid w:val="000E78EE"/>
    <w:rsid w:val="00250234"/>
    <w:rsid w:val="00304CBD"/>
    <w:rsid w:val="003734F9"/>
    <w:rsid w:val="00390DD6"/>
    <w:rsid w:val="005C385B"/>
    <w:rsid w:val="00612AF7"/>
    <w:rsid w:val="006B597E"/>
    <w:rsid w:val="006E7637"/>
    <w:rsid w:val="007548DA"/>
    <w:rsid w:val="00772461"/>
    <w:rsid w:val="008E563A"/>
    <w:rsid w:val="00951142"/>
    <w:rsid w:val="00A3384A"/>
    <w:rsid w:val="00AE0FE6"/>
    <w:rsid w:val="00B63935"/>
    <w:rsid w:val="00C62BE3"/>
    <w:rsid w:val="00C846DB"/>
    <w:rsid w:val="00CB24A7"/>
    <w:rsid w:val="00D07178"/>
    <w:rsid w:val="00D12583"/>
    <w:rsid w:val="00E2105A"/>
    <w:rsid w:val="00E233DA"/>
    <w:rsid w:val="00E4328E"/>
    <w:rsid w:val="00E56B33"/>
    <w:rsid w:val="00EB6C53"/>
    <w:rsid w:val="00F11697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151"/>
  <w15:docId w15:val="{566E36E3-724E-4667-B0B0-FCA0CE10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Prewęcka</dc:creator>
  <cp:keywords/>
  <dc:description/>
  <cp:lastModifiedBy>Natalia Prewęcka</cp:lastModifiedBy>
  <cp:revision>2</cp:revision>
  <cp:lastPrinted>2025-05-18T13:06:00Z</cp:lastPrinted>
  <dcterms:created xsi:type="dcterms:W3CDTF">2025-06-15T21:47:00Z</dcterms:created>
  <dcterms:modified xsi:type="dcterms:W3CDTF">2025-06-15T21:47:00Z</dcterms:modified>
</cp:coreProperties>
</file>