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399D" w:rsidRPr="00413438" w:rsidRDefault="00C3495A" w:rsidP="00406540">
      <w:pPr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  <w:b/>
          <w:bCs/>
          <w:color w:val="A1467E"/>
        </w:rPr>
        <w:t>ZAMIERZENIA DYDAKTYCZNO-WYCHOWAWCZE GRUPA ,,MUSZELKI”</w:t>
      </w:r>
    </w:p>
    <w:p w:rsidR="00406540" w:rsidRPr="00413438" w:rsidRDefault="00406540" w:rsidP="00406540">
      <w:pPr>
        <w:jc w:val="center"/>
        <w:rPr>
          <w:rFonts w:ascii="Times New Roman" w:hAnsi="Times New Roman" w:cs="Times New Roman"/>
        </w:rPr>
      </w:pPr>
    </w:p>
    <w:p w:rsidR="00FD399D" w:rsidRPr="00643CFB" w:rsidRDefault="00C3495A">
      <w:pPr>
        <w:jc w:val="center"/>
        <w:rPr>
          <w:rFonts w:ascii="Times New Roman" w:hAnsi="Times New Roman" w:cs="Times New Roman"/>
          <w:b/>
          <w:bCs/>
          <w:color w:val="D62E4E"/>
          <w:sz w:val="28"/>
          <w:szCs w:val="28"/>
        </w:rPr>
      </w:pPr>
      <w:r w:rsidRPr="00643CFB">
        <w:rPr>
          <w:rFonts w:ascii="Times New Roman" w:hAnsi="Times New Roman" w:cs="Times New Roman"/>
          <w:b/>
          <w:bCs/>
          <w:color w:val="D62E4E"/>
          <w:sz w:val="28"/>
          <w:szCs w:val="28"/>
        </w:rPr>
        <w:t>,,</w:t>
      </w:r>
      <w:r w:rsidR="00317446" w:rsidRPr="00643CFB">
        <w:rPr>
          <w:rFonts w:ascii="Times New Roman" w:hAnsi="Times New Roman" w:cs="Times New Roman"/>
          <w:b/>
          <w:bCs/>
          <w:color w:val="D62E4E"/>
          <w:sz w:val="28"/>
          <w:szCs w:val="28"/>
        </w:rPr>
        <w:t>Poznajemy się</w:t>
      </w:r>
      <w:r w:rsidRPr="00643CFB">
        <w:rPr>
          <w:rFonts w:ascii="Times New Roman" w:hAnsi="Times New Roman" w:cs="Times New Roman"/>
          <w:b/>
          <w:bCs/>
          <w:color w:val="D62E4E"/>
          <w:sz w:val="28"/>
          <w:szCs w:val="28"/>
        </w:rPr>
        <w:t>”</w:t>
      </w:r>
    </w:p>
    <w:p w:rsidR="00FD399D" w:rsidRPr="00643CFB" w:rsidRDefault="00317446" w:rsidP="00406540">
      <w:pPr>
        <w:jc w:val="center"/>
        <w:rPr>
          <w:rFonts w:ascii="Times New Roman" w:hAnsi="Times New Roman" w:cs="Times New Roman"/>
          <w:b/>
          <w:bCs/>
          <w:color w:val="D62E4E"/>
          <w:sz w:val="28"/>
          <w:szCs w:val="28"/>
        </w:rPr>
      </w:pPr>
      <w:r w:rsidRPr="00643CFB">
        <w:rPr>
          <w:rFonts w:ascii="Times New Roman" w:hAnsi="Times New Roman" w:cs="Times New Roman"/>
          <w:b/>
          <w:bCs/>
          <w:color w:val="D62E4E"/>
          <w:sz w:val="28"/>
          <w:szCs w:val="28"/>
        </w:rPr>
        <w:t>„Jesteśmy bezpieczni”</w:t>
      </w:r>
    </w:p>
    <w:p w:rsidR="00406540" w:rsidRPr="00413438" w:rsidRDefault="00406540" w:rsidP="00406540">
      <w:pPr>
        <w:jc w:val="center"/>
        <w:rPr>
          <w:rFonts w:ascii="Times New Roman" w:hAnsi="Times New Roman" w:cs="Times New Roman"/>
          <w:b/>
          <w:bCs/>
          <w:color w:val="D62E4E"/>
        </w:rPr>
      </w:pPr>
    </w:p>
    <w:p w:rsidR="00FD399D" w:rsidRPr="00413438" w:rsidRDefault="00317446">
      <w:pPr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  <w:b/>
          <w:bCs/>
          <w:color w:val="FF860D"/>
        </w:rPr>
        <w:t>08.09. - 13.09.</w:t>
      </w:r>
      <w:r w:rsidR="00406540" w:rsidRPr="00413438">
        <w:rPr>
          <w:rFonts w:ascii="Times New Roman" w:hAnsi="Times New Roman" w:cs="Times New Roman"/>
          <w:b/>
          <w:bCs/>
          <w:color w:val="FF860D"/>
        </w:rPr>
        <w:t>2025</w:t>
      </w:r>
      <w:r w:rsidR="00C3495A" w:rsidRPr="00413438">
        <w:rPr>
          <w:rFonts w:ascii="Times New Roman" w:hAnsi="Times New Roman" w:cs="Times New Roman"/>
          <w:b/>
          <w:bCs/>
          <w:color w:val="FF860D"/>
        </w:rPr>
        <w:t>r.</w:t>
      </w:r>
    </w:p>
    <w:p w:rsidR="00FD399D" w:rsidRPr="00413438" w:rsidRDefault="00624722">
      <w:pPr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  <w:noProof/>
          <w:lang w:eastAsia="pl-PL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1956435</wp:posOffset>
            </wp:positionH>
            <wp:positionV relativeFrom="paragraph">
              <wp:posOffset>30480</wp:posOffset>
            </wp:positionV>
            <wp:extent cx="2139950" cy="752475"/>
            <wp:effectExtent l="19050" t="0" r="0" b="0"/>
            <wp:wrapSquare wrapText="largest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399D" w:rsidRPr="00413438" w:rsidRDefault="00FD399D">
      <w:pPr>
        <w:rPr>
          <w:rFonts w:ascii="Times New Roman" w:hAnsi="Times New Roman" w:cs="Times New Roman"/>
        </w:rPr>
      </w:pPr>
    </w:p>
    <w:p w:rsidR="00FD399D" w:rsidRPr="00413438" w:rsidRDefault="00FD399D">
      <w:pPr>
        <w:rPr>
          <w:rFonts w:ascii="Times New Roman" w:hAnsi="Times New Roman" w:cs="Times New Roman"/>
        </w:rPr>
      </w:pPr>
    </w:p>
    <w:p w:rsidR="00FD399D" w:rsidRPr="00413438" w:rsidRDefault="00FD399D">
      <w:pPr>
        <w:rPr>
          <w:rFonts w:ascii="Times New Roman" w:hAnsi="Times New Roman" w:cs="Times New Roman"/>
        </w:rPr>
      </w:pPr>
    </w:p>
    <w:p w:rsidR="00980B40" w:rsidRPr="00413438" w:rsidRDefault="00980B40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534"/>
        <w:gridCol w:w="7654"/>
        <w:gridCol w:w="1590"/>
      </w:tblGrid>
      <w:tr w:rsidR="00980B40" w:rsidRPr="00413438" w:rsidTr="006F771A">
        <w:tc>
          <w:tcPr>
            <w:tcW w:w="8188" w:type="dxa"/>
            <w:gridSpan w:val="2"/>
            <w:vAlign w:val="center"/>
          </w:tcPr>
          <w:p w:rsidR="00980B40" w:rsidRPr="00413438" w:rsidRDefault="00980B40" w:rsidP="00980B40">
            <w:pPr>
              <w:jc w:val="center"/>
              <w:rPr>
                <w:rFonts w:ascii="Times New Roman" w:hAnsi="Times New Roman" w:cs="Times New Roman"/>
              </w:rPr>
            </w:pPr>
          </w:p>
          <w:p w:rsidR="00980B40" w:rsidRPr="00413438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438">
              <w:rPr>
                <w:rFonts w:ascii="Times New Roman" w:hAnsi="Times New Roman" w:cs="Times New Roman"/>
                <w:b/>
              </w:rPr>
              <w:t>ZAMIERZENIA DYDAKTYCZNO-WYCHOWAWCZE</w:t>
            </w:r>
          </w:p>
          <w:p w:rsidR="00980B40" w:rsidRPr="00413438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0" w:type="dxa"/>
            <w:vAlign w:val="center"/>
          </w:tcPr>
          <w:p w:rsidR="00980B40" w:rsidRPr="00413438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438">
              <w:rPr>
                <w:rFonts w:ascii="Times New Roman" w:hAnsi="Times New Roman" w:cs="Times New Roman"/>
                <w:b/>
              </w:rPr>
              <w:t>Podstawa</w:t>
            </w:r>
          </w:p>
          <w:p w:rsidR="00980B40" w:rsidRPr="00413438" w:rsidRDefault="00980B40" w:rsidP="00980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438">
              <w:rPr>
                <w:rFonts w:ascii="Times New Roman" w:hAnsi="Times New Roman" w:cs="Times New Roman"/>
                <w:b/>
              </w:rPr>
              <w:t>programowa</w:t>
            </w:r>
          </w:p>
        </w:tc>
      </w:tr>
      <w:tr w:rsidR="00980B40" w:rsidRPr="00413438" w:rsidTr="006F771A">
        <w:tc>
          <w:tcPr>
            <w:tcW w:w="534" w:type="dxa"/>
          </w:tcPr>
          <w:p w:rsidR="00980B40" w:rsidRPr="00413438" w:rsidRDefault="00980B40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54" w:type="dxa"/>
          </w:tcPr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Kszta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towanie prawid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owych nawyków higienicznych, samoobs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 xml:space="preserve">ugowych </w:t>
            </w:r>
            <w:r w:rsidR="009D6F1A">
              <w:rPr>
                <w:rFonts w:ascii="Times New Roman" w:hAnsi="Times New Roman" w:cs="Times New Roman"/>
              </w:rPr>
              <w:t xml:space="preserve">          </w:t>
            </w:r>
            <w:r w:rsidRPr="00413438">
              <w:rPr>
                <w:rFonts w:ascii="Times New Roman" w:hAnsi="Times New Roman" w:cs="Times New Roman"/>
              </w:rPr>
              <w:t>w</w:t>
            </w:r>
            <w:r w:rsidR="00597464" w:rsidRPr="00413438">
              <w:rPr>
                <w:rFonts w:ascii="Times New Roman" w:hAnsi="Times New Roman" w:cs="Times New Roman"/>
              </w:rPr>
              <w:t xml:space="preserve"> </w:t>
            </w:r>
            <w:r w:rsidRPr="00413438">
              <w:rPr>
                <w:rFonts w:ascii="Times New Roman" w:hAnsi="Times New Roman" w:cs="Times New Roman"/>
              </w:rPr>
              <w:t xml:space="preserve">toalecie i 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azience, kulturalnego spo</w:t>
            </w:r>
            <w:r w:rsidR="00597464" w:rsidRPr="00413438">
              <w:rPr>
                <w:rFonts w:ascii="Times New Roman" w:hAnsi="Times New Roman" w:cs="Times New Roman"/>
              </w:rPr>
              <w:t>ż</w:t>
            </w:r>
            <w:r w:rsidRPr="00413438">
              <w:rPr>
                <w:rFonts w:ascii="Times New Roman" w:hAnsi="Times New Roman" w:cs="Times New Roman"/>
              </w:rPr>
              <w:t>ywania posi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k</w:t>
            </w:r>
            <w:r w:rsidR="00597464" w:rsidRPr="00413438">
              <w:rPr>
                <w:rFonts w:ascii="Times New Roman" w:hAnsi="Times New Roman" w:cs="Times New Roman"/>
              </w:rPr>
              <w:t>ów</w:t>
            </w:r>
            <w:r w:rsidRPr="00413438">
              <w:rPr>
                <w:rFonts w:ascii="Times New Roman" w:hAnsi="Times New Roman" w:cs="Times New Roman"/>
              </w:rPr>
              <w:t xml:space="preserve"> przy stole.</w:t>
            </w:r>
          </w:p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Pr</w:t>
            </w:r>
            <w:r w:rsidR="00406540" w:rsidRPr="00413438">
              <w:rPr>
                <w:rFonts w:ascii="Times New Roman" w:hAnsi="Times New Roman" w:cs="Times New Roman"/>
              </w:rPr>
              <w:t>ó</w:t>
            </w:r>
            <w:r w:rsidRPr="00413438">
              <w:rPr>
                <w:rFonts w:ascii="Times New Roman" w:hAnsi="Times New Roman" w:cs="Times New Roman"/>
              </w:rPr>
              <w:t>by samodzielnego ubierania si</w:t>
            </w:r>
            <w:r w:rsidR="00406540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>, odk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adania ubra</w:t>
            </w:r>
            <w:r w:rsidR="00597464" w:rsidRPr="00413438">
              <w:rPr>
                <w:rFonts w:ascii="Times New Roman" w:hAnsi="Times New Roman" w:cs="Times New Roman"/>
              </w:rPr>
              <w:t>ń</w:t>
            </w:r>
            <w:r w:rsidRPr="00413438">
              <w:rPr>
                <w:rFonts w:ascii="Times New Roman" w:hAnsi="Times New Roman" w:cs="Times New Roman"/>
              </w:rPr>
              <w:t xml:space="preserve"> na swoj</w:t>
            </w:r>
            <w:r w:rsidR="00597464" w:rsidRPr="00413438">
              <w:rPr>
                <w:rFonts w:ascii="Times New Roman" w:hAnsi="Times New Roman" w:cs="Times New Roman"/>
              </w:rPr>
              <w:t>ą</w:t>
            </w:r>
            <w:r w:rsidRPr="00413438">
              <w:rPr>
                <w:rFonts w:ascii="Times New Roman" w:hAnsi="Times New Roman" w:cs="Times New Roman"/>
              </w:rPr>
              <w:t xml:space="preserve"> p</w:t>
            </w:r>
            <w:r w:rsidR="00597464" w:rsidRPr="00413438">
              <w:rPr>
                <w:rFonts w:ascii="Times New Roman" w:hAnsi="Times New Roman" w:cs="Times New Roman"/>
              </w:rPr>
              <w:t>ół</w:t>
            </w:r>
            <w:r w:rsidRPr="00413438">
              <w:rPr>
                <w:rFonts w:ascii="Times New Roman" w:hAnsi="Times New Roman" w:cs="Times New Roman"/>
              </w:rPr>
              <w:t>k</w:t>
            </w:r>
            <w:r w:rsidR="00406540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>.</w:t>
            </w:r>
          </w:p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Zabawy z elementem biegu „Samochody”.</w:t>
            </w:r>
          </w:p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,,Samochody i garaże”- zabawa orientacyjno-porz</w:t>
            </w:r>
            <w:r w:rsidR="00413438" w:rsidRPr="00413438">
              <w:rPr>
                <w:rFonts w:ascii="Times New Roman" w:hAnsi="Times New Roman" w:cs="Times New Roman"/>
              </w:rPr>
              <w:t>ą</w:t>
            </w:r>
            <w:r w:rsidRPr="00413438">
              <w:rPr>
                <w:rFonts w:ascii="Times New Roman" w:hAnsi="Times New Roman" w:cs="Times New Roman"/>
              </w:rPr>
              <w:t>dkowa.</w:t>
            </w:r>
          </w:p>
          <w:p w:rsidR="00B127BA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Zabawy ruchowe z wykorzystaniem lizak</w:t>
            </w:r>
            <w:r w:rsidR="00597464" w:rsidRPr="00413438">
              <w:rPr>
                <w:rFonts w:ascii="Times New Roman" w:hAnsi="Times New Roman" w:cs="Times New Roman"/>
              </w:rPr>
              <w:t>ów w</w:t>
            </w:r>
            <w:r w:rsidRPr="00413438">
              <w:rPr>
                <w:rFonts w:ascii="Times New Roman" w:hAnsi="Times New Roman" w:cs="Times New Roman"/>
              </w:rPr>
              <w:t xml:space="preserve"> kolorach sygnalizacji </w:t>
            </w:r>
            <w:r w:rsidR="00597464" w:rsidRPr="00413438">
              <w:rPr>
                <w:rFonts w:ascii="Times New Roman" w:hAnsi="Times New Roman" w:cs="Times New Roman"/>
              </w:rPr>
              <w:t>ś</w:t>
            </w:r>
            <w:r w:rsidR="00413438" w:rsidRPr="00413438">
              <w:rPr>
                <w:rFonts w:ascii="Times New Roman" w:hAnsi="Times New Roman" w:cs="Times New Roman"/>
              </w:rPr>
              <w:t xml:space="preserve">wietlnej. </w:t>
            </w:r>
          </w:p>
          <w:p w:rsidR="00980B40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Zabawy ruchowe na </w:t>
            </w:r>
            <w:r w:rsidR="00597464" w:rsidRPr="00413438">
              <w:rPr>
                <w:rFonts w:ascii="Times New Roman" w:hAnsi="Times New Roman" w:cs="Times New Roman"/>
              </w:rPr>
              <w:t>ś</w:t>
            </w:r>
            <w:r w:rsidRPr="00413438">
              <w:rPr>
                <w:rFonts w:ascii="Times New Roman" w:hAnsi="Times New Roman" w:cs="Times New Roman"/>
              </w:rPr>
              <w:t>wie</w:t>
            </w:r>
            <w:r w:rsidR="00597464" w:rsidRPr="00413438">
              <w:rPr>
                <w:rFonts w:ascii="Times New Roman" w:hAnsi="Times New Roman" w:cs="Times New Roman"/>
              </w:rPr>
              <w:t>ż</w:t>
            </w:r>
            <w:r w:rsidRPr="00413438">
              <w:rPr>
                <w:rFonts w:ascii="Times New Roman" w:hAnsi="Times New Roman" w:cs="Times New Roman"/>
              </w:rPr>
              <w:t>ym powietrzu z wykorzystaniem sprz</w:t>
            </w:r>
            <w:r w:rsidR="00597464" w:rsidRPr="00413438">
              <w:rPr>
                <w:rFonts w:ascii="Times New Roman" w:hAnsi="Times New Roman" w:cs="Times New Roman"/>
              </w:rPr>
              <w:t>ę</w:t>
            </w:r>
            <w:r w:rsidR="00E8145F" w:rsidRPr="00413438">
              <w:rPr>
                <w:rFonts w:ascii="Times New Roman" w:hAnsi="Times New Roman" w:cs="Times New Roman"/>
              </w:rPr>
              <w:t xml:space="preserve">tu terenowego, </w:t>
            </w:r>
            <w:r w:rsidRPr="00413438">
              <w:rPr>
                <w:rFonts w:ascii="Times New Roman" w:hAnsi="Times New Roman" w:cs="Times New Roman"/>
              </w:rPr>
              <w:t>zabawy w piaskownicy, om</w:t>
            </w:r>
            <w:r w:rsidR="00597464" w:rsidRPr="00413438">
              <w:rPr>
                <w:rFonts w:ascii="Times New Roman" w:hAnsi="Times New Roman" w:cs="Times New Roman"/>
              </w:rPr>
              <w:t>ó</w:t>
            </w:r>
            <w:r w:rsidRPr="00413438">
              <w:rPr>
                <w:rFonts w:ascii="Times New Roman" w:hAnsi="Times New Roman" w:cs="Times New Roman"/>
              </w:rPr>
              <w:t>wienie zasad bezpiecze</w:t>
            </w:r>
            <w:r w:rsidR="00597464" w:rsidRPr="00413438">
              <w:rPr>
                <w:rFonts w:ascii="Times New Roman" w:hAnsi="Times New Roman" w:cs="Times New Roman"/>
              </w:rPr>
              <w:t>ń</w:t>
            </w:r>
            <w:r w:rsidRPr="00413438">
              <w:rPr>
                <w:rFonts w:ascii="Times New Roman" w:hAnsi="Times New Roman" w:cs="Times New Roman"/>
              </w:rPr>
              <w:t>stwa.</w:t>
            </w:r>
          </w:p>
        </w:tc>
        <w:tc>
          <w:tcPr>
            <w:tcW w:w="1590" w:type="dxa"/>
            <w:vAlign w:val="center"/>
          </w:tcPr>
          <w:p w:rsidR="00317446" w:rsidRPr="00413438" w:rsidRDefault="00317446" w:rsidP="00317446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I.1, 2,3,5,</w:t>
            </w:r>
          </w:p>
          <w:p w:rsidR="00317446" w:rsidRPr="00413438" w:rsidRDefault="00317446" w:rsidP="00317446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I.8, III.8,</w:t>
            </w:r>
          </w:p>
          <w:p w:rsidR="00980B40" w:rsidRPr="00413438" w:rsidRDefault="00317446" w:rsidP="00317446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III.9</w:t>
            </w:r>
          </w:p>
        </w:tc>
      </w:tr>
      <w:tr w:rsidR="00980B40" w:rsidRPr="00413438" w:rsidTr="006F771A">
        <w:tc>
          <w:tcPr>
            <w:tcW w:w="534" w:type="dxa"/>
          </w:tcPr>
          <w:p w:rsidR="00980B40" w:rsidRPr="00413438" w:rsidRDefault="00980B40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54" w:type="dxa"/>
          </w:tcPr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 Bawimy si</w:t>
            </w:r>
            <w:r w:rsidR="00597464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 xml:space="preserve"> bezpiecznie w sali- codzienne utrwalanie kodeksu zachowania w</w:t>
            </w:r>
            <w:r w:rsidR="00413438" w:rsidRPr="00413438">
              <w:rPr>
                <w:rFonts w:ascii="Times New Roman" w:hAnsi="Times New Roman" w:cs="Times New Roman"/>
              </w:rPr>
              <w:t xml:space="preserve"> </w:t>
            </w:r>
            <w:r w:rsidRPr="00413438">
              <w:rPr>
                <w:rFonts w:ascii="Times New Roman" w:hAnsi="Times New Roman" w:cs="Times New Roman"/>
              </w:rPr>
              <w:t>grupie z wykorzystaniem plansz demonstracyjnych.</w:t>
            </w:r>
          </w:p>
          <w:p w:rsidR="00B127BA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Rozpoznawanie swoich znaczk</w:t>
            </w:r>
            <w:r w:rsidR="00597464" w:rsidRPr="00413438">
              <w:rPr>
                <w:rFonts w:ascii="Times New Roman" w:hAnsi="Times New Roman" w:cs="Times New Roman"/>
              </w:rPr>
              <w:t>ó</w:t>
            </w:r>
            <w:r w:rsidRPr="00413438">
              <w:rPr>
                <w:rFonts w:ascii="Times New Roman" w:hAnsi="Times New Roman" w:cs="Times New Roman"/>
              </w:rPr>
              <w:t xml:space="preserve">w w 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azience i szatni; utrwala</w:t>
            </w:r>
            <w:r w:rsidR="00597464" w:rsidRPr="00413438">
              <w:rPr>
                <w:rFonts w:ascii="Times New Roman" w:hAnsi="Times New Roman" w:cs="Times New Roman"/>
              </w:rPr>
              <w:t xml:space="preserve">nie harmonogramu </w:t>
            </w:r>
            <w:r w:rsidRPr="00413438">
              <w:rPr>
                <w:rFonts w:ascii="Times New Roman" w:hAnsi="Times New Roman" w:cs="Times New Roman"/>
              </w:rPr>
              <w:t>dnia w przedszkolu.</w:t>
            </w:r>
          </w:p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Zabawa u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atwiająca poznanie i zapami</w:t>
            </w:r>
            <w:r w:rsidR="00597464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>tanie imion dzieci ,,Witaj…”</w:t>
            </w:r>
          </w:p>
          <w:p w:rsidR="00B127BA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Wsp</w:t>
            </w:r>
            <w:r w:rsidR="00597464" w:rsidRPr="00413438">
              <w:rPr>
                <w:rFonts w:ascii="Times New Roman" w:hAnsi="Times New Roman" w:cs="Times New Roman"/>
              </w:rPr>
              <w:t>ó</w:t>
            </w:r>
            <w:r w:rsidRPr="00413438">
              <w:rPr>
                <w:rFonts w:ascii="Times New Roman" w:hAnsi="Times New Roman" w:cs="Times New Roman"/>
              </w:rPr>
              <w:t>lnie dbamy o porz</w:t>
            </w:r>
            <w:r w:rsidR="00597464" w:rsidRPr="00413438">
              <w:rPr>
                <w:rFonts w:ascii="Times New Roman" w:hAnsi="Times New Roman" w:cs="Times New Roman"/>
              </w:rPr>
              <w:t>ą</w:t>
            </w:r>
            <w:r w:rsidRPr="00413438">
              <w:rPr>
                <w:rFonts w:ascii="Times New Roman" w:hAnsi="Times New Roman" w:cs="Times New Roman"/>
              </w:rPr>
              <w:t>dek- w dalszym ci</w:t>
            </w:r>
            <w:r w:rsidR="00597464" w:rsidRPr="00413438">
              <w:rPr>
                <w:rFonts w:ascii="Times New Roman" w:hAnsi="Times New Roman" w:cs="Times New Roman"/>
              </w:rPr>
              <w:t>ą</w:t>
            </w:r>
            <w:r w:rsidRPr="00413438">
              <w:rPr>
                <w:rFonts w:ascii="Times New Roman" w:hAnsi="Times New Roman" w:cs="Times New Roman"/>
              </w:rPr>
              <w:t>gu wdra</w:t>
            </w:r>
            <w:r w:rsidR="00597464" w:rsidRPr="00413438">
              <w:rPr>
                <w:rFonts w:ascii="Times New Roman" w:hAnsi="Times New Roman" w:cs="Times New Roman"/>
              </w:rPr>
              <w:t>ż</w:t>
            </w:r>
            <w:r w:rsidRPr="00413438">
              <w:rPr>
                <w:rFonts w:ascii="Times New Roman" w:hAnsi="Times New Roman" w:cs="Times New Roman"/>
              </w:rPr>
              <w:t>anie dzieci do odk</w:t>
            </w:r>
            <w:r w:rsidR="00597464" w:rsidRPr="00413438">
              <w:rPr>
                <w:rFonts w:ascii="Times New Roman" w:hAnsi="Times New Roman" w:cs="Times New Roman"/>
              </w:rPr>
              <w:t>ł</w:t>
            </w:r>
            <w:r w:rsidR="00E8145F" w:rsidRPr="00413438">
              <w:rPr>
                <w:rFonts w:ascii="Times New Roman" w:hAnsi="Times New Roman" w:cs="Times New Roman"/>
              </w:rPr>
              <w:t xml:space="preserve">adania </w:t>
            </w:r>
            <w:r w:rsidRPr="00413438">
              <w:rPr>
                <w:rFonts w:ascii="Times New Roman" w:hAnsi="Times New Roman" w:cs="Times New Roman"/>
              </w:rPr>
              <w:t>zabawek na mie</w:t>
            </w:r>
            <w:r w:rsidR="00597464" w:rsidRPr="00413438">
              <w:rPr>
                <w:rFonts w:ascii="Times New Roman" w:hAnsi="Times New Roman" w:cs="Times New Roman"/>
              </w:rPr>
              <w:t>jsce z wykorzystaniem piosenki.</w:t>
            </w:r>
          </w:p>
          <w:p w:rsidR="00317446" w:rsidRPr="00413438" w:rsidRDefault="00597464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 </w:t>
            </w:r>
            <w:r w:rsidR="00317446" w:rsidRPr="00413438">
              <w:rPr>
                <w:rFonts w:ascii="Times New Roman" w:hAnsi="Times New Roman" w:cs="Times New Roman"/>
              </w:rPr>
              <w:t>Zapoznanie dzieci z „zebr</w:t>
            </w:r>
            <w:r w:rsidR="00413438" w:rsidRPr="00413438">
              <w:rPr>
                <w:rFonts w:ascii="Times New Roman" w:hAnsi="Times New Roman" w:cs="Times New Roman"/>
              </w:rPr>
              <w:t>ą</w:t>
            </w:r>
            <w:r w:rsidR="00317446" w:rsidRPr="00413438">
              <w:rPr>
                <w:rFonts w:ascii="Times New Roman" w:hAnsi="Times New Roman" w:cs="Times New Roman"/>
              </w:rPr>
              <w:t>, czyli przej</w:t>
            </w:r>
            <w:r w:rsidRPr="00413438">
              <w:rPr>
                <w:rFonts w:ascii="Times New Roman" w:hAnsi="Times New Roman" w:cs="Times New Roman"/>
              </w:rPr>
              <w:t>ś</w:t>
            </w:r>
            <w:r w:rsidR="00317446" w:rsidRPr="00413438">
              <w:rPr>
                <w:rFonts w:ascii="Times New Roman" w:hAnsi="Times New Roman" w:cs="Times New Roman"/>
              </w:rPr>
              <w:t>ciem dla pieszych.</w:t>
            </w:r>
          </w:p>
          <w:p w:rsidR="00A44092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Sygnalizator </w:t>
            </w:r>
            <w:r w:rsidR="00597464" w:rsidRPr="00413438">
              <w:rPr>
                <w:rFonts w:ascii="Times New Roman" w:hAnsi="Times New Roman" w:cs="Times New Roman"/>
              </w:rPr>
              <w:t>ś</w:t>
            </w:r>
            <w:r w:rsidRPr="00413438">
              <w:rPr>
                <w:rFonts w:ascii="Times New Roman" w:hAnsi="Times New Roman" w:cs="Times New Roman"/>
              </w:rPr>
              <w:t xml:space="preserve">wietlny- nazywanie kolorów na </w:t>
            </w:r>
            <w:r w:rsidR="00597464" w:rsidRPr="00413438">
              <w:rPr>
                <w:rFonts w:ascii="Times New Roman" w:hAnsi="Times New Roman" w:cs="Times New Roman"/>
              </w:rPr>
              <w:t xml:space="preserve">sygnalizatorze i rozumienie ich </w:t>
            </w:r>
            <w:r w:rsidRPr="00413438">
              <w:rPr>
                <w:rFonts w:ascii="Times New Roman" w:hAnsi="Times New Roman" w:cs="Times New Roman"/>
              </w:rPr>
              <w:t>znaczenia.</w:t>
            </w:r>
            <w:r w:rsidR="00E8145F" w:rsidRPr="00413438">
              <w:rPr>
                <w:rFonts w:ascii="Times New Roman" w:hAnsi="Times New Roman" w:cs="Times New Roman"/>
              </w:rPr>
              <w:t xml:space="preserve"> </w:t>
            </w:r>
          </w:p>
          <w:p w:rsidR="00413438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Poznajemy znaki drogowe „Uwaga dzieci</w:t>
            </w:r>
            <w:r w:rsidR="00597464" w:rsidRPr="00413438">
              <w:rPr>
                <w:rFonts w:ascii="Times New Roman" w:hAnsi="Times New Roman" w:cs="Times New Roman"/>
              </w:rPr>
              <w:t xml:space="preserve"> </w:t>
            </w:r>
            <w:r w:rsidRPr="00413438">
              <w:rPr>
                <w:rFonts w:ascii="Times New Roman" w:hAnsi="Times New Roman" w:cs="Times New Roman"/>
              </w:rPr>
              <w:t>i „Przej</w:t>
            </w:r>
            <w:r w:rsidR="00597464" w:rsidRPr="00413438">
              <w:rPr>
                <w:rFonts w:ascii="Times New Roman" w:hAnsi="Times New Roman" w:cs="Times New Roman"/>
              </w:rPr>
              <w:t>ś</w:t>
            </w:r>
            <w:r w:rsidRPr="00413438">
              <w:rPr>
                <w:rFonts w:ascii="Times New Roman" w:hAnsi="Times New Roman" w:cs="Times New Roman"/>
              </w:rPr>
              <w:t>cie dla pieszych</w:t>
            </w:r>
            <w:r w:rsidR="00E8145F" w:rsidRPr="00413438">
              <w:rPr>
                <w:rFonts w:ascii="Times New Roman" w:hAnsi="Times New Roman" w:cs="Times New Roman"/>
              </w:rPr>
              <w:t>”.</w:t>
            </w:r>
            <w:r w:rsidR="00413438" w:rsidRPr="00413438">
              <w:rPr>
                <w:rFonts w:ascii="Times New Roman" w:hAnsi="Times New Roman" w:cs="Times New Roman"/>
              </w:rPr>
              <w:t xml:space="preserve"> </w:t>
            </w:r>
          </w:p>
          <w:p w:rsidR="00980B40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Nauka wiersza metodą ze słuchu ,,Mam trzy latka”.</w:t>
            </w:r>
          </w:p>
        </w:tc>
        <w:tc>
          <w:tcPr>
            <w:tcW w:w="1590" w:type="dxa"/>
            <w:vAlign w:val="center"/>
          </w:tcPr>
          <w:p w:rsidR="00317446" w:rsidRPr="00413438" w:rsidRDefault="00317446" w:rsidP="0031744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II.3, II.5 ,</w:t>
            </w:r>
          </w:p>
          <w:p w:rsidR="00317446" w:rsidRPr="00413438" w:rsidRDefault="00317446" w:rsidP="0031744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III.3, III.5,8</w:t>
            </w:r>
          </w:p>
          <w:p w:rsidR="00317446" w:rsidRPr="00413438" w:rsidRDefault="00317446" w:rsidP="0031744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IV.2,5</w:t>
            </w:r>
          </w:p>
          <w:p w:rsidR="00980B40" w:rsidRPr="00413438" w:rsidRDefault="00980B40" w:rsidP="00980B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B40" w:rsidRPr="00413438" w:rsidTr="006F771A">
        <w:tc>
          <w:tcPr>
            <w:tcW w:w="534" w:type="dxa"/>
          </w:tcPr>
          <w:p w:rsidR="00980B40" w:rsidRPr="00413438" w:rsidRDefault="00980B40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54" w:type="dxa"/>
          </w:tcPr>
          <w:p w:rsidR="00597464" w:rsidRPr="00413438" w:rsidRDefault="00317446" w:rsidP="00597464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Zabawa matematyczna</w:t>
            </w:r>
            <w:r w:rsidR="00597464" w:rsidRPr="00413438">
              <w:rPr>
                <w:rFonts w:ascii="Times New Roman" w:hAnsi="Times New Roman" w:cs="Times New Roman"/>
              </w:rPr>
              <w:t>:</w:t>
            </w:r>
            <w:r w:rsidRPr="00413438">
              <w:rPr>
                <w:rFonts w:ascii="Times New Roman" w:hAnsi="Times New Roman" w:cs="Times New Roman"/>
              </w:rPr>
              <w:t xml:space="preserve"> ,,</w:t>
            </w:r>
            <w:r w:rsidR="00597464" w:rsidRPr="00413438">
              <w:rPr>
                <w:rFonts w:ascii="Times New Roman" w:hAnsi="Times New Roman" w:cs="Times New Roman"/>
              </w:rPr>
              <w:t>Liczymy samochody</w:t>
            </w:r>
            <w:r w:rsidRPr="00413438">
              <w:rPr>
                <w:rFonts w:ascii="Times New Roman" w:hAnsi="Times New Roman" w:cs="Times New Roman"/>
              </w:rPr>
              <w:t>”</w:t>
            </w:r>
            <w:r w:rsidR="00597464" w:rsidRPr="00413438">
              <w:rPr>
                <w:rFonts w:ascii="Times New Roman" w:hAnsi="Times New Roman" w:cs="Times New Roman"/>
              </w:rPr>
              <w:t>- przeliczanie samochodów na ilustracjach, zabawkach,</w:t>
            </w:r>
          </w:p>
          <w:p w:rsidR="00980B40" w:rsidRPr="00413438" w:rsidRDefault="00597464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,,Pojazdy” - klasyfikowanie według danej cechy (kształtu).</w:t>
            </w:r>
          </w:p>
        </w:tc>
        <w:tc>
          <w:tcPr>
            <w:tcW w:w="1590" w:type="dxa"/>
            <w:vAlign w:val="center"/>
          </w:tcPr>
          <w:p w:rsidR="00980B40" w:rsidRPr="00413438" w:rsidRDefault="00317446" w:rsidP="00980B40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IV. 12.</w:t>
            </w:r>
          </w:p>
        </w:tc>
      </w:tr>
      <w:tr w:rsidR="00980B40" w:rsidRPr="00413438" w:rsidTr="006F771A">
        <w:tc>
          <w:tcPr>
            <w:tcW w:w="534" w:type="dxa"/>
          </w:tcPr>
          <w:p w:rsidR="00980B40" w:rsidRPr="00413438" w:rsidRDefault="00980B40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54" w:type="dxa"/>
          </w:tcPr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Zabawa plastyczna „Sygnalizator </w:t>
            </w:r>
            <w:r w:rsidR="00597464" w:rsidRPr="00413438">
              <w:rPr>
                <w:rFonts w:ascii="Times New Roman" w:hAnsi="Times New Roman" w:cs="Times New Roman"/>
              </w:rPr>
              <w:t>ś</w:t>
            </w:r>
            <w:r w:rsidRPr="00413438">
              <w:rPr>
                <w:rFonts w:ascii="Times New Roman" w:hAnsi="Times New Roman" w:cs="Times New Roman"/>
              </w:rPr>
              <w:t>wietlny</w:t>
            </w:r>
            <w:r w:rsidR="00597464" w:rsidRPr="00413438">
              <w:rPr>
                <w:rFonts w:ascii="Times New Roman" w:hAnsi="Times New Roman" w:cs="Times New Roman"/>
              </w:rPr>
              <w:t>”</w:t>
            </w:r>
            <w:r w:rsidRPr="00413438">
              <w:rPr>
                <w:rFonts w:ascii="Times New Roman" w:hAnsi="Times New Roman" w:cs="Times New Roman"/>
              </w:rPr>
              <w:t xml:space="preserve">- </w:t>
            </w:r>
            <w:r w:rsidR="00597464" w:rsidRPr="00413438">
              <w:rPr>
                <w:rFonts w:ascii="Times New Roman" w:hAnsi="Times New Roman" w:cs="Times New Roman"/>
              </w:rPr>
              <w:t>wyklejanie</w:t>
            </w:r>
            <w:r w:rsidR="00406540" w:rsidRPr="00413438">
              <w:rPr>
                <w:rFonts w:ascii="Times New Roman" w:hAnsi="Times New Roman" w:cs="Times New Roman"/>
              </w:rPr>
              <w:t xml:space="preserve"> sygnalizacji świetlnej plasteliną w </w:t>
            </w:r>
            <w:r w:rsidRPr="00413438">
              <w:rPr>
                <w:rFonts w:ascii="Times New Roman" w:hAnsi="Times New Roman" w:cs="Times New Roman"/>
              </w:rPr>
              <w:t>odpowiednim miejscu na sygnalizatorze.</w:t>
            </w:r>
          </w:p>
          <w:p w:rsidR="00980B40" w:rsidRPr="00413438" w:rsidRDefault="00317446" w:rsidP="009D6F1A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Kolorowanie </w:t>
            </w:r>
            <w:r w:rsidR="009D6F1A">
              <w:rPr>
                <w:rFonts w:ascii="Times New Roman" w:hAnsi="Times New Roman" w:cs="Times New Roman"/>
              </w:rPr>
              <w:t>pasów</w:t>
            </w:r>
            <w:r w:rsidR="00A44092">
              <w:rPr>
                <w:rFonts w:ascii="Times New Roman" w:hAnsi="Times New Roman" w:cs="Times New Roman"/>
              </w:rPr>
              <w:t xml:space="preserve"> drogowych „zebry”</w:t>
            </w:r>
            <w:r w:rsidR="009D6F1A">
              <w:rPr>
                <w:rFonts w:ascii="Times New Roman" w:hAnsi="Times New Roman" w:cs="Times New Roman"/>
              </w:rPr>
              <w:t xml:space="preserve"> kredkami</w:t>
            </w:r>
            <w:r w:rsidRPr="00413438">
              <w:rPr>
                <w:rFonts w:ascii="Times New Roman" w:hAnsi="Times New Roman" w:cs="Times New Roman"/>
              </w:rPr>
              <w:t>, zwr</w:t>
            </w:r>
            <w:r w:rsidR="00406540" w:rsidRPr="00413438">
              <w:rPr>
                <w:rFonts w:ascii="Times New Roman" w:hAnsi="Times New Roman" w:cs="Times New Roman"/>
              </w:rPr>
              <w:t>ó</w:t>
            </w:r>
            <w:r w:rsidRPr="00413438">
              <w:rPr>
                <w:rFonts w:ascii="Times New Roman" w:hAnsi="Times New Roman" w:cs="Times New Roman"/>
              </w:rPr>
              <w:t>cenie uwagi na prawid</w:t>
            </w:r>
            <w:r w:rsidR="00406540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owy</w:t>
            </w:r>
            <w:r w:rsidR="00406540" w:rsidRPr="00413438">
              <w:rPr>
                <w:rFonts w:ascii="Times New Roman" w:hAnsi="Times New Roman" w:cs="Times New Roman"/>
              </w:rPr>
              <w:t xml:space="preserve"> </w:t>
            </w:r>
            <w:r w:rsidRPr="00413438">
              <w:rPr>
                <w:rFonts w:ascii="Times New Roman" w:hAnsi="Times New Roman" w:cs="Times New Roman"/>
              </w:rPr>
              <w:t>chwyt kredki i zachowanie prawid</w:t>
            </w:r>
            <w:r w:rsidR="00406540" w:rsidRPr="00413438">
              <w:rPr>
                <w:rFonts w:ascii="Times New Roman" w:hAnsi="Times New Roman" w:cs="Times New Roman"/>
              </w:rPr>
              <w:t>ł</w:t>
            </w:r>
            <w:r w:rsidRPr="00413438">
              <w:rPr>
                <w:rFonts w:ascii="Times New Roman" w:hAnsi="Times New Roman" w:cs="Times New Roman"/>
              </w:rPr>
              <w:t>owej postawy podczas pracy przy stoliku.</w:t>
            </w:r>
          </w:p>
        </w:tc>
        <w:tc>
          <w:tcPr>
            <w:tcW w:w="1590" w:type="dxa"/>
            <w:vAlign w:val="center"/>
          </w:tcPr>
          <w:p w:rsidR="00980B40" w:rsidRPr="00413438" w:rsidRDefault="00317446" w:rsidP="006F771A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IV.1, I.7</w:t>
            </w:r>
          </w:p>
        </w:tc>
      </w:tr>
      <w:tr w:rsidR="00980B40" w:rsidRPr="00413438" w:rsidTr="006F771A">
        <w:tc>
          <w:tcPr>
            <w:tcW w:w="534" w:type="dxa"/>
          </w:tcPr>
          <w:p w:rsidR="00980B40" w:rsidRPr="00413438" w:rsidRDefault="00980B40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654" w:type="dxa"/>
          </w:tcPr>
          <w:p w:rsidR="00317446" w:rsidRPr="00413438" w:rsidRDefault="00317446" w:rsidP="00317446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Zab</w:t>
            </w:r>
            <w:r w:rsidR="0030429E">
              <w:rPr>
                <w:rFonts w:ascii="Times New Roman" w:hAnsi="Times New Roman" w:cs="Times New Roman"/>
              </w:rPr>
              <w:t>awy muzyczno-ruchowe do piosenek</w:t>
            </w:r>
            <w:r w:rsidR="001A270F">
              <w:rPr>
                <w:rFonts w:ascii="Times New Roman" w:hAnsi="Times New Roman" w:cs="Times New Roman"/>
              </w:rPr>
              <w:t>:</w:t>
            </w:r>
            <w:r w:rsidRPr="00413438">
              <w:rPr>
                <w:rFonts w:ascii="Times New Roman" w:hAnsi="Times New Roman" w:cs="Times New Roman"/>
              </w:rPr>
              <w:t xml:space="preserve"> ,,Kolorowe </w:t>
            </w:r>
            <w:r w:rsidR="00406540" w:rsidRPr="00413438">
              <w:rPr>
                <w:rFonts w:ascii="Times New Roman" w:hAnsi="Times New Roman" w:cs="Times New Roman"/>
              </w:rPr>
              <w:t xml:space="preserve">światła” </w:t>
            </w:r>
            <w:r w:rsidRPr="00413438">
              <w:rPr>
                <w:rFonts w:ascii="Times New Roman" w:hAnsi="Times New Roman" w:cs="Times New Roman"/>
              </w:rPr>
              <w:t>nauka refrenu</w:t>
            </w:r>
            <w:r w:rsidR="0030429E">
              <w:rPr>
                <w:rFonts w:ascii="Times New Roman" w:hAnsi="Times New Roman" w:cs="Times New Roman"/>
              </w:rPr>
              <w:t>,</w:t>
            </w:r>
          </w:p>
          <w:p w:rsidR="0030429E" w:rsidRPr="00413438" w:rsidRDefault="00413438" w:rsidP="00406540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 xml:space="preserve"> „Zielone idź – „Światła drogowe”</w:t>
            </w:r>
            <w:r w:rsidR="0030429E">
              <w:rPr>
                <w:rFonts w:ascii="Times New Roman" w:hAnsi="Times New Roman" w:cs="Times New Roman"/>
              </w:rPr>
              <w:t>, „Jadą samochody”.</w:t>
            </w:r>
          </w:p>
        </w:tc>
        <w:tc>
          <w:tcPr>
            <w:tcW w:w="1590" w:type="dxa"/>
            <w:vAlign w:val="center"/>
          </w:tcPr>
          <w:p w:rsidR="00317446" w:rsidRPr="00413438" w:rsidRDefault="00317446" w:rsidP="00317446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IV .7</w:t>
            </w:r>
          </w:p>
          <w:p w:rsidR="00980B40" w:rsidRPr="00413438" w:rsidRDefault="00317446" w:rsidP="00317446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I.5</w:t>
            </w:r>
          </w:p>
        </w:tc>
      </w:tr>
      <w:tr w:rsidR="006F771A" w:rsidRPr="00413438" w:rsidTr="00791A1B">
        <w:tc>
          <w:tcPr>
            <w:tcW w:w="534" w:type="dxa"/>
          </w:tcPr>
          <w:p w:rsidR="006F771A" w:rsidRPr="00413438" w:rsidRDefault="006F771A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654" w:type="dxa"/>
          </w:tcPr>
          <w:p w:rsidR="006F771A" w:rsidRDefault="00317446" w:rsidP="00791A1B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Obserwacja k</w:t>
            </w:r>
            <w:r w:rsidR="00406540" w:rsidRPr="00413438">
              <w:rPr>
                <w:rFonts w:ascii="Times New Roman" w:hAnsi="Times New Roman" w:cs="Times New Roman"/>
              </w:rPr>
              <w:t>ą</w:t>
            </w:r>
            <w:r w:rsidRPr="00413438">
              <w:rPr>
                <w:rFonts w:ascii="Times New Roman" w:hAnsi="Times New Roman" w:cs="Times New Roman"/>
              </w:rPr>
              <w:t>cika przyrody w sali, podlewanie kwiatów.</w:t>
            </w:r>
          </w:p>
          <w:p w:rsidR="009D6F1A" w:rsidRPr="00413438" w:rsidRDefault="009D6F1A" w:rsidP="00791A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F771A" w:rsidRPr="00413438" w:rsidRDefault="00317446" w:rsidP="0031744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IV.18, II.11</w:t>
            </w:r>
          </w:p>
        </w:tc>
      </w:tr>
      <w:tr w:rsidR="006F771A" w:rsidRPr="00413438" w:rsidTr="006F771A">
        <w:tc>
          <w:tcPr>
            <w:tcW w:w="534" w:type="dxa"/>
          </w:tcPr>
          <w:p w:rsidR="006F771A" w:rsidRPr="00413438" w:rsidRDefault="006F771A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654" w:type="dxa"/>
            <w:vAlign w:val="center"/>
          </w:tcPr>
          <w:p w:rsidR="006F771A" w:rsidRDefault="00317446" w:rsidP="006F771A">
            <w:pPr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Rozwijanie umiej</w:t>
            </w:r>
            <w:r w:rsidR="00406540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>tności j</w:t>
            </w:r>
            <w:r w:rsidR="00406540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>zykowych w j</w:t>
            </w:r>
            <w:r w:rsidR="00406540" w:rsidRPr="00413438">
              <w:rPr>
                <w:rFonts w:ascii="Times New Roman" w:hAnsi="Times New Roman" w:cs="Times New Roman"/>
              </w:rPr>
              <w:t>ę</w:t>
            </w:r>
            <w:r w:rsidRPr="00413438">
              <w:rPr>
                <w:rFonts w:ascii="Times New Roman" w:hAnsi="Times New Roman" w:cs="Times New Roman"/>
              </w:rPr>
              <w:t>zyku angielskim.</w:t>
            </w:r>
          </w:p>
          <w:p w:rsidR="009D6F1A" w:rsidRPr="00413438" w:rsidRDefault="009D6F1A" w:rsidP="006F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6F771A" w:rsidRPr="00413438" w:rsidRDefault="00317446" w:rsidP="006F771A">
            <w:pPr>
              <w:jc w:val="center"/>
              <w:rPr>
                <w:rFonts w:ascii="Times New Roman" w:hAnsi="Times New Roman" w:cs="Times New Roman"/>
              </w:rPr>
            </w:pPr>
            <w:r w:rsidRPr="00413438">
              <w:rPr>
                <w:rFonts w:ascii="Times New Roman" w:hAnsi="Times New Roman" w:cs="Times New Roman"/>
              </w:rPr>
              <w:t>IV. 21</w:t>
            </w:r>
          </w:p>
        </w:tc>
      </w:tr>
    </w:tbl>
    <w:p w:rsidR="00980B40" w:rsidRPr="00413438" w:rsidRDefault="00980B40">
      <w:pPr>
        <w:rPr>
          <w:rFonts w:ascii="Times New Roman" w:hAnsi="Times New Roman" w:cs="Times New Roman"/>
        </w:rPr>
      </w:pPr>
    </w:p>
    <w:p w:rsidR="00FD399D" w:rsidRDefault="00FD399D">
      <w:pPr>
        <w:rPr>
          <w:rFonts w:ascii="Times New Roman" w:hAnsi="Times New Roman" w:cs="Times New Roman"/>
          <w:b/>
          <w:bCs/>
          <w:color w:val="5B277D"/>
        </w:rPr>
      </w:pPr>
    </w:p>
    <w:p w:rsidR="00413438" w:rsidRDefault="00413438">
      <w:pPr>
        <w:rPr>
          <w:rFonts w:ascii="Times New Roman" w:hAnsi="Times New Roman" w:cs="Times New Roman"/>
          <w:b/>
          <w:bCs/>
          <w:color w:val="5B277D"/>
        </w:rPr>
      </w:pPr>
    </w:p>
    <w:p w:rsidR="00413438" w:rsidRDefault="00413438">
      <w:pPr>
        <w:rPr>
          <w:rFonts w:ascii="Times New Roman" w:hAnsi="Times New Roman" w:cs="Times New Roman"/>
          <w:b/>
          <w:bCs/>
          <w:color w:val="5B277D"/>
        </w:rPr>
      </w:pPr>
    </w:p>
    <w:p w:rsidR="00413438" w:rsidRPr="00413438" w:rsidRDefault="00413438">
      <w:pPr>
        <w:rPr>
          <w:rFonts w:ascii="Times New Roman" w:hAnsi="Times New Roman" w:cs="Times New Roman"/>
          <w:b/>
          <w:bCs/>
          <w:color w:val="5B277D"/>
        </w:rPr>
      </w:pPr>
    </w:p>
    <w:p w:rsidR="00FD399D" w:rsidRPr="00413438" w:rsidRDefault="00C3495A">
      <w:pPr>
        <w:jc w:val="center"/>
        <w:rPr>
          <w:rFonts w:ascii="Times New Roman" w:hAnsi="Times New Roman" w:cs="Times New Roman"/>
          <w:b/>
          <w:bCs/>
          <w:color w:val="5B277D"/>
        </w:rPr>
      </w:pPr>
      <w:r w:rsidRPr="00413438">
        <w:rPr>
          <w:rFonts w:ascii="Times New Roman" w:hAnsi="Times New Roman" w:cs="Times New Roman"/>
          <w:b/>
          <w:bCs/>
          <w:color w:val="5B277D"/>
        </w:rPr>
        <w:t>Piosenka do nauki - „</w:t>
      </w:r>
      <w:r w:rsidR="00317446" w:rsidRPr="00413438">
        <w:rPr>
          <w:rFonts w:ascii="Times New Roman" w:hAnsi="Times New Roman" w:cs="Times New Roman"/>
          <w:b/>
          <w:bCs/>
          <w:color w:val="5B277D"/>
        </w:rPr>
        <w:t>Kolorowe światła”</w:t>
      </w:r>
    </w:p>
    <w:p w:rsidR="00317446" w:rsidRPr="00413438" w:rsidRDefault="00317446">
      <w:pPr>
        <w:jc w:val="center"/>
        <w:rPr>
          <w:rFonts w:ascii="Times New Roman" w:hAnsi="Times New Roman" w:cs="Times New Roman"/>
        </w:rPr>
      </w:pP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Do przedszkola co dzie</w:t>
      </w:r>
      <w:r w:rsidR="00413438" w:rsidRPr="00413438">
        <w:rPr>
          <w:rFonts w:ascii="Times New Roman" w:hAnsi="Times New Roman" w:cs="Times New Roman"/>
        </w:rPr>
        <w:t>ń</w:t>
      </w:r>
      <w:r w:rsidRPr="00413438">
        <w:rPr>
          <w:rFonts w:ascii="Times New Roman" w:hAnsi="Times New Roman" w:cs="Times New Roman"/>
        </w:rPr>
        <w:t xml:space="preserve"> rano</w:t>
      </w: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idę przez ulicę z mamą,</w:t>
      </w: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 xml:space="preserve">droga wcale nie jest </w:t>
      </w:r>
      <w:r w:rsidR="00413438" w:rsidRPr="00413438">
        <w:rPr>
          <w:rFonts w:ascii="Times New Roman" w:hAnsi="Times New Roman" w:cs="Times New Roman"/>
        </w:rPr>
        <w:t>ł</w:t>
      </w:r>
      <w:r w:rsidRPr="00413438">
        <w:rPr>
          <w:rFonts w:ascii="Times New Roman" w:hAnsi="Times New Roman" w:cs="Times New Roman"/>
        </w:rPr>
        <w:t>atwa,</w:t>
      </w: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bo na skrzy</w:t>
      </w:r>
      <w:r w:rsidR="00413438" w:rsidRPr="00413438">
        <w:rPr>
          <w:rFonts w:ascii="Times New Roman" w:hAnsi="Times New Roman" w:cs="Times New Roman"/>
        </w:rPr>
        <w:t>ż</w:t>
      </w:r>
      <w:r w:rsidRPr="00413438">
        <w:rPr>
          <w:rFonts w:ascii="Times New Roman" w:hAnsi="Times New Roman" w:cs="Times New Roman"/>
        </w:rPr>
        <w:t xml:space="preserve">owaniach </w:t>
      </w:r>
      <w:r w:rsidR="00413438" w:rsidRPr="00413438">
        <w:rPr>
          <w:rFonts w:ascii="Times New Roman" w:hAnsi="Times New Roman" w:cs="Times New Roman"/>
        </w:rPr>
        <w:t>ś</w:t>
      </w:r>
      <w:r w:rsidRPr="00413438">
        <w:rPr>
          <w:rFonts w:ascii="Times New Roman" w:hAnsi="Times New Roman" w:cs="Times New Roman"/>
        </w:rPr>
        <w:t>wiat</w:t>
      </w:r>
      <w:r w:rsidR="00413438" w:rsidRPr="00413438">
        <w:rPr>
          <w:rFonts w:ascii="Times New Roman" w:hAnsi="Times New Roman" w:cs="Times New Roman"/>
        </w:rPr>
        <w:t>ł</w:t>
      </w:r>
      <w:r w:rsidRPr="00413438">
        <w:rPr>
          <w:rFonts w:ascii="Times New Roman" w:hAnsi="Times New Roman" w:cs="Times New Roman"/>
        </w:rPr>
        <w:t>a.</w:t>
      </w: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 xml:space="preserve">Ref. Czerwone </w:t>
      </w:r>
      <w:r w:rsidR="00413438" w:rsidRPr="00413438">
        <w:rPr>
          <w:rFonts w:ascii="Times New Roman" w:hAnsi="Times New Roman" w:cs="Times New Roman"/>
        </w:rPr>
        <w:t>ś</w:t>
      </w:r>
      <w:r w:rsidRPr="00413438">
        <w:rPr>
          <w:rFonts w:ascii="Times New Roman" w:hAnsi="Times New Roman" w:cs="Times New Roman"/>
        </w:rPr>
        <w:t>wiat</w:t>
      </w:r>
      <w:r w:rsidR="00413438" w:rsidRPr="00413438">
        <w:rPr>
          <w:rFonts w:ascii="Times New Roman" w:hAnsi="Times New Roman" w:cs="Times New Roman"/>
        </w:rPr>
        <w:t>ł</w:t>
      </w:r>
      <w:r w:rsidRPr="00413438">
        <w:rPr>
          <w:rFonts w:ascii="Times New Roman" w:hAnsi="Times New Roman" w:cs="Times New Roman"/>
        </w:rPr>
        <w:t>o: St</w:t>
      </w:r>
      <w:r w:rsidR="00413438" w:rsidRPr="00413438">
        <w:rPr>
          <w:rFonts w:ascii="Times New Roman" w:hAnsi="Times New Roman" w:cs="Times New Roman"/>
        </w:rPr>
        <w:t>ó</w:t>
      </w:r>
      <w:r w:rsidRPr="00413438">
        <w:rPr>
          <w:rFonts w:ascii="Times New Roman" w:hAnsi="Times New Roman" w:cs="Times New Roman"/>
        </w:rPr>
        <w:t>j!</w:t>
      </w: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 xml:space="preserve">Zielone </w:t>
      </w:r>
      <w:r w:rsidR="00413438" w:rsidRPr="00413438">
        <w:rPr>
          <w:rFonts w:ascii="Times New Roman" w:hAnsi="Times New Roman" w:cs="Times New Roman"/>
        </w:rPr>
        <w:t>ś</w:t>
      </w:r>
      <w:r w:rsidRPr="00413438">
        <w:rPr>
          <w:rFonts w:ascii="Times New Roman" w:hAnsi="Times New Roman" w:cs="Times New Roman"/>
        </w:rPr>
        <w:t>wiat</w:t>
      </w:r>
      <w:r w:rsidR="00413438" w:rsidRPr="00413438">
        <w:rPr>
          <w:rFonts w:ascii="Times New Roman" w:hAnsi="Times New Roman" w:cs="Times New Roman"/>
        </w:rPr>
        <w:t>ł</w:t>
      </w:r>
      <w:r w:rsidRPr="00413438">
        <w:rPr>
          <w:rFonts w:ascii="Times New Roman" w:hAnsi="Times New Roman" w:cs="Times New Roman"/>
        </w:rPr>
        <w:t>o: Idź!</w:t>
      </w:r>
    </w:p>
    <w:p w:rsidR="00317446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 xml:space="preserve">Na </w:t>
      </w:r>
      <w:r w:rsidR="00413438" w:rsidRPr="00413438">
        <w:rPr>
          <w:rFonts w:ascii="Times New Roman" w:hAnsi="Times New Roman" w:cs="Times New Roman"/>
        </w:rPr>
        <w:t>żółtym</w:t>
      </w:r>
      <w:r w:rsidRPr="00413438">
        <w:rPr>
          <w:rFonts w:ascii="Times New Roman" w:hAnsi="Times New Roman" w:cs="Times New Roman"/>
        </w:rPr>
        <w:t xml:space="preserve"> </w:t>
      </w:r>
      <w:r w:rsidR="00413438" w:rsidRPr="00413438">
        <w:rPr>
          <w:rFonts w:ascii="Times New Roman" w:hAnsi="Times New Roman" w:cs="Times New Roman"/>
        </w:rPr>
        <w:t>ś</w:t>
      </w:r>
      <w:r w:rsidRPr="00413438">
        <w:rPr>
          <w:rFonts w:ascii="Times New Roman" w:hAnsi="Times New Roman" w:cs="Times New Roman"/>
        </w:rPr>
        <w:t>wietle zawsze czekaj,</w:t>
      </w:r>
    </w:p>
    <w:p w:rsidR="00FD399D" w:rsidRPr="00413438" w:rsidRDefault="00317446" w:rsidP="00413438">
      <w:pPr>
        <w:suppressAutoHyphens w:val="0"/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tak ju</w:t>
      </w:r>
      <w:r w:rsidR="00413438" w:rsidRPr="00413438">
        <w:rPr>
          <w:rFonts w:ascii="Times New Roman" w:hAnsi="Times New Roman" w:cs="Times New Roman"/>
        </w:rPr>
        <w:t>ż</w:t>
      </w:r>
      <w:r w:rsidRPr="00413438">
        <w:rPr>
          <w:rFonts w:ascii="Times New Roman" w:hAnsi="Times New Roman" w:cs="Times New Roman"/>
        </w:rPr>
        <w:t xml:space="preserve"> musi być.</w:t>
      </w:r>
    </w:p>
    <w:p w:rsidR="00FD399D" w:rsidRPr="00413438" w:rsidRDefault="00FD399D">
      <w:pPr>
        <w:rPr>
          <w:rFonts w:ascii="Times New Roman" w:hAnsi="Times New Roman" w:cs="Times New Roman"/>
          <w:color w:val="780373"/>
        </w:rPr>
      </w:pPr>
    </w:p>
    <w:p w:rsidR="00FD399D" w:rsidRPr="00413438" w:rsidRDefault="00FD399D">
      <w:pPr>
        <w:rPr>
          <w:rFonts w:ascii="Times New Roman" w:hAnsi="Times New Roman" w:cs="Times New Roman"/>
          <w:b/>
          <w:bCs/>
          <w:color w:val="780373"/>
        </w:rPr>
      </w:pP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  <w:b/>
          <w:bCs/>
          <w:color w:val="55215B"/>
        </w:rPr>
        <w:t xml:space="preserve">Wiersz do nauki </w:t>
      </w:r>
      <w:proofErr w:type="spellStart"/>
      <w:r w:rsidRPr="00413438">
        <w:rPr>
          <w:rFonts w:ascii="Times New Roman" w:hAnsi="Times New Roman" w:cs="Times New Roman"/>
          <w:b/>
          <w:bCs/>
          <w:color w:val="55215B"/>
        </w:rPr>
        <w:t>Suchorzewska</w:t>
      </w:r>
      <w:proofErr w:type="spellEnd"/>
      <w:r w:rsidRPr="00413438">
        <w:rPr>
          <w:rFonts w:ascii="Times New Roman" w:hAnsi="Times New Roman" w:cs="Times New Roman"/>
          <w:b/>
          <w:bCs/>
          <w:color w:val="55215B"/>
        </w:rPr>
        <w:t xml:space="preserve"> Irena - ,,Mam trzy latka”.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Mam 3 latka, 3 i pół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brodą sięgam ponad stół.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Do przedszkola chodzę z workiem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i mam znaczek z muchomorkiem.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Pantofelki ładnie zmieniam,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myję ręce do jedzenia.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Zjadam wszystko z talerzyka,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tańczę, kiedy gra muzyka.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Umiem wierszyk o koteczku,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o tchórzliwym koziołeczku,</w:t>
      </w:r>
    </w:p>
    <w:p w:rsidR="00FD399D" w:rsidRPr="00413438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i o piesku co był w polu,</w:t>
      </w:r>
    </w:p>
    <w:p w:rsidR="00FD399D" w:rsidRDefault="00C3495A">
      <w:pPr>
        <w:spacing w:line="360" w:lineRule="auto"/>
        <w:jc w:val="center"/>
        <w:rPr>
          <w:rFonts w:ascii="Times New Roman" w:hAnsi="Times New Roman" w:cs="Times New Roman"/>
        </w:rPr>
      </w:pPr>
      <w:r w:rsidRPr="00413438">
        <w:rPr>
          <w:rFonts w:ascii="Times New Roman" w:hAnsi="Times New Roman" w:cs="Times New Roman"/>
        </w:rPr>
        <w:t>nauczyłam się w przedszkolu.</w:t>
      </w:r>
    </w:p>
    <w:p w:rsidR="009D6F1A" w:rsidRDefault="009D6F1A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pl-PL" w:bidi="ar-SA"/>
        </w:rPr>
        <w:drawing>
          <wp:inline distT="0" distB="0" distL="0" distR="0">
            <wp:extent cx="3028950" cy="2209800"/>
            <wp:effectExtent l="19050" t="0" r="0" b="0"/>
            <wp:docPr id="6" name="Obraz 1" descr="dzieci przechodzą przez jezdnię do zielonej sygnalizacji świetlnej - pasy dla pieszych stock illustr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ieci przechodzą przez jezdnię do zielonej sygnalizacji świetlnej - pasy dla pieszych stock illustration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F1A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9D6F1A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9D6F1A" w:rsidRPr="00413438" w:rsidRDefault="009D6F1A">
      <w:pPr>
        <w:spacing w:line="360" w:lineRule="auto"/>
        <w:jc w:val="center"/>
        <w:rPr>
          <w:rFonts w:ascii="Times New Roman" w:hAnsi="Times New Roman" w:cs="Times New Roman"/>
        </w:rPr>
      </w:pPr>
    </w:p>
    <w:p w:rsidR="00FD399D" w:rsidRPr="00413438" w:rsidRDefault="00FD399D">
      <w:pPr>
        <w:spacing w:line="360" w:lineRule="auto"/>
        <w:jc w:val="center"/>
        <w:rPr>
          <w:rFonts w:ascii="Times New Roman" w:hAnsi="Times New Roman" w:cs="Times New Roman"/>
        </w:rPr>
      </w:pPr>
    </w:p>
    <w:p w:rsidR="00FD399D" w:rsidRPr="00413438" w:rsidRDefault="00FD399D">
      <w:pPr>
        <w:spacing w:line="360" w:lineRule="auto"/>
        <w:jc w:val="center"/>
        <w:rPr>
          <w:rFonts w:ascii="Times New Roman" w:hAnsi="Times New Roman" w:cs="Times New Roman"/>
        </w:rPr>
      </w:pPr>
    </w:p>
    <w:p w:rsidR="00C3495A" w:rsidRDefault="00C3495A">
      <w:pPr>
        <w:spacing w:line="360" w:lineRule="auto"/>
        <w:jc w:val="center"/>
        <w:rPr>
          <w:rFonts w:ascii="Times New Roman" w:hAnsi="Times New Roman"/>
        </w:rPr>
      </w:pPr>
    </w:p>
    <w:sectPr w:rsidR="00C3495A" w:rsidSect="00FD399D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980B40"/>
    <w:rsid w:val="00117E3C"/>
    <w:rsid w:val="001A270F"/>
    <w:rsid w:val="0030429E"/>
    <w:rsid w:val="00317446"/>
    <w:rsid w:val="00406540"/>
    <w:rsid w:val="00413438"/>
    <w:rsid w:val="00473627"/>
    <w:rsid w:val="0059560D"/>
    <w:rsid w:val="00597464"/>
    <w:rsid w:val="00624722"/>
    <w:rsid w:val="00643CFB"/>
    <w:rsid w:val="006F771A"/>
    <w:rsid w:val="00791A1B"/>
    <w:rsid w:val="00980B40"/>
    <w:rsid w:val="009D6F1A"/>
    <w:rsid w:val="00A246B2"/>
    <w:rsid w:val="00A44092"/>
    <w:rsid w:val="00B127BA"/>
    <w:rsid w:val="00C3495A"/>
    <w:rsid w:val="00D42385"/>
    <w:rsid w:val="00E8145F"/>
    <w:rsid w:val="00FD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99D"/>
    <w:pPr>
      <w:widowControl w:val="0"/>
      <w:suppressAutoHyphens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D399D"/>
    <w:pPr>
      <w:suppressLineNumbers/>
    </w:pPr>
  </w:style>
  <w:style w:type="table" w:styleId="Tabela-Siatka">
    <w:name w:val="Table Grid"/>
    <w:basedOn w:val="Standardowy"/>
    <w:uiPriority w:val="59"/>
    <w:rsid w:val="00980B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D6F1A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F1A"/>
    <w:rPr>
      <w:rFonts w:ascii="Tahoma" w:eastAsia="Segoe UI" w:hAnsi="Tahoma" w:cs="Mangal"/>
      <w:color w:val="000000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laptop</cp:lastModifiedBy>
  <cp:revision>9</cp:revision>
  <cp:lastPrinted>1601-01-01T00:00:00Z</cp:lastPrinted>
  <dcterms:created xsi:type="dcterms:W3CDTF">2025-08-31T15:23:00Z</dcterms:created>
  <dcterms:modified xsi:type="dcterms:W3CDTF">2025-09-07T14:47:00Z</dcterms:modified>
</cp:coreProperties>
</file>